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D" w:rsidRPr="00437808" w:rsidRDefault="009B3CDD" w:rsidP="00586495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Rzeszów, </w:t>
      </w:r>
      <w:r w:rsidR="003169E7" w:rsidRPr="00437808">
        <w:rPr>
          <w:rFonts w:asciiTheme="minorHAnsi" w:hAnsiTheme="minorHAnsi" w:cstheme="minorHAnsi"/>
          <w:sz w:val="24"/>
          <w:szCs w:val="24"/>
        </w:rPr>
        <w:t>01</w:t>
      </w:r>
      <w:r w:rsidRPr="00437808">
        <w:rPr>
          <w:rFonts w:asciiTheme="minorHAnsi" w:hAnsiTheme="minorHAnsi" w:cstheme="minorHAnsi"/>
          <w:sz w:val="24"/>
          <w:szCs w:val="24"/>
        </w:rPr>
        <w:t>.0</w:t>
      </w:r>
      <w:r w:rsidR="00437808">
        <w:rPr>
          <w:rFonts w:asciiTheme="minorHAnsi" w:hAnsiTheme="minorHAnsi" w:cstheme="minorHAnsi"/>
          <w:sz w:val="24"/>
          <w:szCs w:val="24"/>
        </w:rPr>
        <w:t>9</w:t>
      </w:r>
      <w:r w:rsidRPr="00437808">
        <w:rPr>
          <w:rFonts w:asciiTheme="minorHAnsi" w:hAnsiTheme="minorHAnsi" w:cstheme="minorHAnsi"/>
          <w:sz w:val="24"/>
          <w:szCs w:val="24"/>
        </w:rPr>
        <w:t>.201</w:t>
      </w:r>
      <w:r w:rsidR="00437808">
        <w:rPr>
          <w:rFonts w:asciiTheme="minorHAnsi" w:hAnsiTheme="minorHAnsi" w:cstheme="minorHAnsi"/>
          <w:sz w:val="24"/>
          <w:szCs w:val="24"/>
        </w:rPr>
        <w:t>1</w:t>
      </w:r>
    </w:p>
    <w:p w:rsidR="00644DED" w:rsidRPr="00437808" w:rsidRDefault="00644DED" w:rsidP="0058649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 xml:space="preserve">Ogłoszenie o </w:t>
      </w:r>
      <w:r w:rsidR="00644DED" w:rsidRPr="00437808">
        <w:rPr>
          <w:rFonts w:asciiTheme="minorHAnsi" w:hAnsiTheme="minorHAnsi" w:cstheme="minorHAnsi"/>
          <w:b/>
          <w:sz w:val="24"/>
          <w:szCs w:val="24"/>
        </w:rPr>
        <w:t>zamówieniu</w:t>
      </w:r>
      <w:r w:rsidR="00260091" w:rsidRPr="00437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5253" w:rsidRPr="000F5253">
        <w:rPr>
          <w:rFonts w:asciiTheme="minorHAnsi" w:hAnsiTheme="minorHAnsi" w:cstheme="minorHAnsi"/>
          <w:b/>
          <w:sz w:val="24"/>
          <w:szCs w:val="24"/>
        </w:rPr>
        <w:t xml:space="preserve">kompleksowego systemu do automatyzacji procesów biznesowych pomiędzy </w:t>
      </w:r>
      <w:r w:rsidR="000F5253">
        <w:rPr>
          <w:rFonts w:asciiTheme="minorHAnsi" w:hAnsiTheme="minorHAnsi" w:cstheme="minorHAnsi"/>
          <w:b/>
          <w:sz w:val="24"/>
          <w:szCs w:val="24"/>
        </w:rPr>
        <w:t xml:space="preserve">firmą </w:t>
      </w:r>
      <w:r w:rsidR="000F5253" w:rsidRPr="000F5253">
        <w:rPr>
          <w:rFonts w:asciiTheme="minorHAnsi" w:hAnsiTheme="minorHAnsi" w:cstheme="minorHAnsi"/>
          <w:b/>
          <w:sz w:val="24"/>
          <w:szCs w:val="24"/>
        </w:rPr>
        <w:t xml:space="preserve">Designer Marek </w:t>
      </w:r>
      <w:proofErr w:type="spellStart"/>
      <w:r w:rsidR="000F5253" w:rsidRPr="000F5253">
        <w:rPr>
          <w:rFonts w:asciiTheme="minorHAnsi" w:hAnsiTheme="minorHAnsi" w:cstheme="minorHAnsi"/>
          <w:b/>
          <w:sz w:val="24"/>
          <w:szCs w:val="24"/>
        </w:rPr>
        <w:t>Drobot</w:t>
      </w:r>
      <w:proofErr w:type="spellEnd"/>
      <w:r w:rsidR="000F5253" w:rsidRPr="000F5253">
        <w:rPr>
          <w:rFonts w:asciiTheme="minorHAnsi" w:hAnsiTheme="minorHAnsi" w:cstheme="minorHAnsi"/>
          <w:b/>
          <w:sz w:val="24"/>
          <w:szCs w:val="24"/>
        </w:rPr>
        <w:t xml:space="preserve"> i Wspólnik Spółka Jawna a jego partnerami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7808" w:rsidRDefault="00437808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cs="Calibri"/>
          <w:sz w:val="24"/>
          <w:szCs w:val="24"/>
        </w:rPr>
        <w:t xml:space="preserve">Designer Marek </w:t>
      </w:r>
      <w:proofErr w:type="spellStart"/>
      <w:r w:rsidRPr="00437808">
        <w:rPr>
          <w:rFonts w:cs="Calibri"/>
          <w:sz w:val="24"/>
          <w:szCs w:val="24"/>
        </w:rPr>
        <w:t>Drobot</w:t>
      </w:r>
      <w:proofErr w:type="spellEnd"/>
      <w:r w:rsidRPr="00437808">
        <w:rPr>
          <w:rFonts w:cs="Calibri"/>
          <w:sz w:val="24"/>
          <w:szCs w:val="24"/>
        </w:rPr>
        <w:t xml:space="preserve"> i Wspólnik Spółka Jawna</w:t>
      </w:r>
      <w:r w:rsidRPr="004378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5011" w:rsidRPr="00515011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ul. Powstańców Listopadowych 41</w:t>
      </w:r>
    </w:p>
    <w:p w:rsidR="009B3CDD" w:rsidRPr="00437808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35-606 Rzeszów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I. Przedmiot zmówienia:</w:t>
      </w:r>
    </w:p>
    <w:p w:rsid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 xml:space="preserve">Przedmiotem </w:t>
      </w:r>
      <w:r>
        <w:rPr>
          <w:rFonts w:asciiTheme="minorHAnsi" w:hAnsiTheme="minorHAnsi" w:cstheme="minorHAnsi"/>
          <w:sz w:val="24"/>
          <w:szCs w:val="24"/>
        </w:rPr>
        <w:t>zamówienia</w:t>
      </w:r>
      <w:r w:rsidRPr="006F4793">
        <w:rPr>
          <w:rFonts w:asciiTheme="minorHAnsi" w:hAnsiTheme="minorHAnsi" w:cstheme="minorHAnsi"/>
          <w:sz w:val="24"/>
          <w:szCs w:val="24"/>
        </w:rPr>
        <w:t xml:space="preserve"> jest rozbudowany system B2B, integrujący system Wnioskodawcy (</w:t>
      </w:r>
      <w:r>
        <w:rPr>
          <w:rFonts w:asciiTheme="minorHAnsi" w:hAnsiTheme="minorHAnsi" w:cstheme="minorHAnsi"/>
          <w:sz w:val="24"/>
          <w:szCs w:val="24"/>
        </w:rPr>
        <w:t xml:space="preserve">Comarch </w:t>
      </w:r>
      <w:r w:rsidRPr="006F4793">
        <w:rPr>
          <w:rFonts w:asciiTheme="minorHAnsi" w:hAnsiTheme="minorHAnsi" w:cstheme="minorHAnsi"/>
          <w:sz w:val="24"/>
          <w:szCs w:val="24"/>
        </w:rPr>
        <w:t>Optima) z systemami partnerów</w:t>
      </w:r>
      <w:r>
        <w:rPr>
          <w:rFonts w:asciiTheme="minorHAnsi" w:hAnsiTheme="minorHAnsi" w:cstheme="minorHAnsi"/>
          <w:sz w:val="24"/>
          <w:szCs w:val="24"/>
        </w:rPr>
        <w:t xml:space="preserve"> (3 różne systemy).</w:t>
      </w:r>
      <w:r w:rsidRPr="006F47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System ten ma za zadanie automatyzację następujących procesów: 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 xml:space="preserve">-  proces zapytań ofertowych do podwykonawców 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pozyskania oferty od podwykonawcy dla akceptacji klienta.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przekazania zlecenia/zadania do podwykonawcy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 xml:space="preserve">-  proces konsultacji projektu graficznego 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nadzoru nad wykonaniem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odbioru zlecenia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rozliczeń</w:t>
      </w:r>
    </w:p>
    <w:p w:rsidR="006F4793" w:rsidRPr="006F4793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archiwizacja danych dotyczących wspólnych projektów (potrzebne też do wznawiania zleceń)</w:t>
      </w:r>
    </w:p>
    <w:p w:rsidR="006F4793" w:rsidRDefault="006F4793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Realizacja zlecenia </w:t>
      </w:r>
      <w:r w:rsidR="00C66677">
        <w:rPr>
          <w:rFonts w:asciiTheme="minorHAnsi" w:hAnsiTheme="minorHAnsi" w:cstheme="minorHAnsi"/>
          <w:sz w:val="24"/>
          <w:szCs w:val="24"/>
        </w:rPr>
        <w:t>jest</w:t>
      </w:r>
      <w:r>
        <w:rPr>
          <w:rFonts w:asciiTheme="minorHAnsi" w:hAnsiTheme="minorHAnsi" w:cstheme="minorHAnsi"/>
          <w:sz w:val="24"/>
          <w:szCs w:val="24"/>
        </w:rPr>
        <w:t xml:space="preserve"> podzielona na 4 etapy:</w:t>
      </w:r>
    </w:p>
    <w:p w:rsidR="006F4793" w:rsidRPr="008F10B2" w:rsidRDefault="006F4793" w:rsidP="0051501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0B2">
        <w:rPr>
          <w:rFonts w:asciiTheme="minorHAnsi" w:hAnsiTheme="minorHAnsi" w:cstheme="minorHAnsi"/>
          <w:b/>
          <w:sz w:val="24"/>
          <w:szCs w:val="24"/>
        </w:rPr>
        <w:t>I Etap (01.10.2011 - 31.12.2011)</w:t>
      </w:r>
    </w:p>
    <w:p w:rsidR="004A27EC" w:rsidRDefault="006F4793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uruchomi</w:t>
      </w:r>
      <w:r w:rsidR="004A27EC">
        <w:rPr>
          <w:rFonts w:asciiTheme="minorHAnsi" w:hAnsiTheme="minorHAnsi" w:cstheme="minorHAnsi"/>
          <w:sz w:val="24"/>
          <w:szCs w:val="24"/>
        </w:rPr>
        <w:t xml:space="preserve"> i udostępni dostawcy (poprzez łącze internetowe wysokiej przepustowości) infrastrukturę serwerową.</w:t>
      </w:r>
    </w:p>
    <w:p w:rsidR="006F4793" w:rsidRDefault="006F4793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Zamawiane działania to:</w:t>
      </w:r>
    </w:p>
    <w:p w:rsidR="00515011" w:rsidRPr="008F10B2" w:rsidRDefault="006F4793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- Moduł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główn</w:t>
      </w:r>
      <w:r w:rsidR="00462FEA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systemu 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(wartość niematerialna i prawna)</w:t>
      </w:r>
    </w:p>
    <w:p w:rsidR="00515011" w:rsidRDefault="00515011" w:rsidP="006F47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 xml:space="preserve">Odpowiadać </w:t>
      </w:r>
      <w:r w:rsidR="006F4793">
        <w:rPr>
          <w:rFonts w:asciiTheme="minorHAnsi" w:hAnsiTheme="minorHAnsi" w:cstheme="minorHAnsi"/>
          <w:sz w:val="24"/>
          <w:szCs w:val="24"/>
        </w:rPr>
        <w:t>ma</w:t>
      </w:r>
      <w:r w:rsidRPr="00515011">
        <w:rPr>
          <w:rFonts w:asciiTheme="minorHAnsi" w:hAnsiTheme="minorHAnsi" w:cstheme="minorHAnsi"/>
          <w:sz w:val="24"/>
          <w:szCs w:val="24"/>
        </w:rPr>
        <w:t xml:space="preserve"> za integrację procesów na serwerze B2B, przekazywanie danych do interfejsów komunikacyjnych oraz </w:t>
      </w:r>
      <w:r w:rsidR="006F4793">
        <w:rPr>
          <w:rFonts w:asciiTheme="minorHAnsi" w:hAnsiTheme="minorHAnsi" w:cstheme="minorHAnsi"/>
          <w:sz w:val="24"/>
          <w:szCs w:val="24"/>
        </w:rPr>
        <w:t xml:space="preserve">powinien </w:t>
      </w:r>
      <w:r w:rsidRPr="00515011">
        <w:rPr>
          <w:rFonts w:asciiTheme="minorHAnsi" w:hAnsiTheme="minorHAnsi" w:cstheme="minorHAnsi"/>
          <w:sz w:val="24"/>
          <w:szCs w:val="24"/>
        </w:rPr>
        <w:t>zawierać bazę danych systemu</w:t>
      </w:r>
      <w:r w:rsidR="006F4793">
        <w:rPr>
          <w:rFonts w:asciiTheme="minorHAnsi" w:hAnsiTheme="minorHAnsi" w:cstheme="minorHAnsi"/>
          <w:sz w:val="24"/>
          <w:szCs w:val="24"/>
        </w:rPr>
        <w:t xml:space="preserve"> B2B.</w:t>
      </w:r>
    </w:p>
    <w:p w:rsidR="006F4793" w:rsidRPr="008F10B2" w:rsidRDefault="006F4793" w:rsidP="006F4793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</w:t>
      </w:r>
      <w:r w:rsidR="004A27EC" w:rsidRPr="008F10B2">
        <w:rPr>
          <w:rFonts w:asciiTheme="minorHAnsi" w:hAnsiTheme="minorHAnsi" w:cstheme="minorHAnsi"/>
          <w:sz w:val="24"/>
          <w:szCs w:val="24"/>
          <w:u w:val="single"/>
        </w:rPr>
        <w:t>Modelowani</w:t>
      </w:r>
      <w:r w:rsidR="008F10B2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4A27EC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procesów silnika bazy danych modułu głównego systemu (usługa </w:t>
      </w:r>
      <w:r w:rsidR="008F10B2"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="004A27EC"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4A27EC" w:rsidRPr="008F10B2" w:rsidRDefault="004A27EC" w:rsidP="006F4793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Implementacja modułu głównego systemu na serwerze (usługa </w:t>
      </w:r>
      <w:r w:rsidR="008F10B2"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6F4793" w:rsidRPr="008F10B2" w:rsidRDefault="004A27EC" w:rsidP="006F479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0B2">
        <w:rPr>
          <w:rFonts w:asciiTheme="minorHAnsi" w:hAnsiTheme="minorHAnsi" w:cstheme="minorHAnsi"/>
          <w:b/>
          <w:sz w:val="24"/>
          <w:szCs w:val="24"/>
        </w:rPr>
        <w:t>II Etap (01.01.2012 - 30.06.2012)</w:t>
      </w:r>
    </w:p>
    <w:p w:rsidR="004A27EC" w:rsidRDefault="004A27EC" w:rsidP="004A27E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Zamawiane działania to:</w:t>
      </w:r>
    </w:p>
    <w:p w:rsidR="004A27EC" w:rsidRPr="008F10B2" w:rsidRDefault="004A27EC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Moduł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PDM (moduł obiegu dokumentów pomiędzy Wnioskodawcą a partnerami)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515011" w:rsidRPr="00515011" w:rsidRDefault="004A27EC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Moduł</w:t>
      </w:r>
      <w:r w:rsidR="00515011" w:rsidRPr="00515011">
        <w:rPr>
          <w:rFonts w:asciiTheme="minorHAnsi" w:hAnsiTheme="minorHAnsi" w:cstheme="minorHAnsi"/>
          <w:sz w:val="24"/>
          <w:szCs w:val="24"/>
        </w:rPr>
        <w:t xml:space="preserve"> ten będzie odpowiedzialny za realizacje wspólnych procesów produkcyjnych a także za współdzielenie dokumentacji produkcyjnej. </w:t>
      </w:r>
      <w:r>
        <w:rPr>
          <w:rFonts w:asciiTheme="minorHAnsi" w:hAnsiTheme="minorHAnsi" w:cstheme="minorHAnsi"/>
          <w:sz w:val="24"/>
          <w:szCs w:val="24"/>
        </w:rPr>
        <w:t>Powinien</w:t>
      </w:r>
      <w:r w:rsidR="00515011" w:rsidRPr="00515011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 xml:space="preserve">być </w:t>
      </w:r>
      <w:r w:rsidR="00515011" w:rsidRPr="00515011">
        <w:rPr>
          <w:rFonts w:asciiTheme="minorHAnsi" w:hAnsiTheme="minorHAnsi" w:cstheme="minorHAnsi"/>
          <w:sz w:val="24"/>
          <w:szCs w:val="24"/>
        </w:rPr>
        <w:t xml:space="preserve">moduł współdzielony z partnerami, odpowiedzialny za realizację obiegu dokumentów we wszystkich procesach. </w:t>
      </w:r>
      <w:r>
        <w:rPr>
          <w:rFonts w:asciiTheme="minorHAnsi" w:hAnsiTheme="minorHAnsi" w:cstheme="minorHAnsi"/>
          <w:sz w:val="24"/>
          <w:szCs w:val="24"/>
        </w:rPr>
        <w:t>Ma</w:t>
      </w:r>
      <w:r w:rsidR="00515011" w:rsidRPr="00515011">
        <w:rPr>
          <w:rFonts w:asciiTheme="minorHAnsi" w:hAnsiTheme="minorHAnsi" w:cstheme="minorHAnsi"/>
          <w:sz w:val="24"/>
          <w:szCs w:val="24"/>
        </w:rPr>
        <w:t xml:space="preserve"> też pozwala</w:t>
      </w:r>
      <w:r>
        <w:rPr>
          <w:rFonts w:asciiTheme="minorHAnsi" w:hAnsiTheme="minorHAnsi" w:cstheme="minorHAnsi"/>
          <w:sz w:val="24"/>
          <w:szCs w:val="24"/>
        </w:rPr>
        <w:t>ć</w:t>
      </w:r>
      <w:r w:rsidR="00515011" w:rsidRPr="00515011">
        <w:rPr>
          <w:rFonts w:asciiTheme="minorHAnsi" w:hAnsiTheme="minorHAnsi" w:cstheme="minorHAnsi"/>
          <w:sz w:val="24"/>
          <w:szCs w:val="24"/>
        </w:rPr>
        <w:t xml:space="preserve"> na nadzór nad realizowanymi zleceniami.</w:t>
      </w:r>
    </w:p>
    <w:p w:rsidR="004A27EC" w:rsidRPr="008F10B2" w:rsidRDefault="004A27EC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</w:t>
      </w:r>
      <w:r w:rsidR="00C45E3A">
        <w:rPr>
          <w:rFonts w:asciiTheme="minorHAnsi" w:hAnsiTheme="minorHAnsi" w:cstheme="minorHAnsi"/>
          <w:sz w:val="24"/>
          <w:szCs w:val="24"/>
          <w:u w:val="single"/>
        </w:rPr>
        <w:t>M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oduł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zarządzania relacjami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515011" w:rsidRPr="00515011" w:rsidRDefault="004A27EC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15011" w:rsidRPr="00515011">
        <w:rPr>
          <w:rFonts w:asciiTheme="minorHAnsi" w:hAnsiTheme="minorHAnsi" w:cstheme="minorHAnsi"/>
          <w:sz w:val="24"/>
          <w:szCs w:val="24"/>
        </w:rPr>
        <w:t xml:space="preserve">plikacja integrująca wszystkie relacje zachodzące pomiędzy stronami projektu. Moduł ten </w:t>
      </w:r>
      <w:r>
        <w:rPr>
          <w:rFonts w:asciiTheme="minorHAnsi" w:hAnsiTheme="minorHAnsi" w:cstheme="minorHAnsi"/>
          <w:sz w:val="24"/>
          <w:szCs w:val="24"/>
        </w:rPr>
        <w:t>powinien też być</w:t>
      </w:r>
      <w:r w:rsidR="00515011" w:rsidRPr="00515011">
        <w:rPr>
          <w:rFonts w:asciiTheme="minorHAnsi" w:hAnsiTheme="minorHAnsi" w:cstheme="minorHAnsi"/>
          <w:sz w:val="24"/>
          <w:szCs w:val="24"/>
        </w:rPr>
        <w:t xml:space="preserve"> odpowiedzialny za realizację wszystkich relacji procesowych pomiędzy użytkownikami. Będzie również odpowiedzialny za wszystkie rozliczenia pomiędzy partnerami projektu i Wnioskodawcą (proces rozliczeń) a także za pobieranie dokumentów rozliczeniowych z systemów zewnętrznych (poprzez interfejsy komunikacyjne)</w:t>
      </w:r>
    </w:p>
    <w:p w:rsidR="004A27EC" w:rsidRPr="008F10B2" w:rsidRDefault="004A27EC" w:rsidP="004A27EC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Integracja modułu PDM z modułem głównym systemu (usługa </w:t>
      </w:r>
      <w:r w:rsidR="008F10B2"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4A27EC" w:rsidRPr="008F10B2" w:rsidRDefault="004A27EC" w:rsidP="004A27EC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Integracja modułu zarządzania relacjami z modułem głównym systemu (usługa </w:t>
      </w:r>
      <w:r w:rsidR="008F10B2"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4A27EC" w:rsidRPr="008F10B2" w:rsidRDefault="004A27EC" w:rsidP="0051501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0B2">
        <w:rPr>
          <w:rFonts w:asciiTheme="minorHAnsi" w:hAnsiTheme="minorHAnsi" w:cstheme="minorHAnsi"/>
          <w:b/>
          <w:sz w:val="24"/>
          <w:szCs w:val="24"/>
        </w:rPr>
        <w:t>III Etap (01.07.2012 - 31.12.2012)</w:t>
      </w:r>
    </w:p>
    <w:p w:rsidR="00515011" w:rsidRPr="008F10B2" w:rsidRDefault="004A27EC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Moduł podzleceń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515011" w:rsidRPr="00515011" w:rsidRDefault="00515011" w:rsidP="004A27E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Kompleksowy system do ofertowania, podzlecania i roz</w:t>
      </w:r>
      <w:r w:rsidR="004A27EC">
        <w:rPr>
          <w:rFonts w:asciiTheme="minorHAnsi" w:hAnsiTheme="minorHAnsi" w:cstheme="minorHAnsi"/>
          <w:sz w:val="24"/>
          <w:szCs w:val="24"/>
        </w:rPr>
        <w:t>liczania projektów reklamowych.</w:t>
      </w:r>
    </w:p>
    <w:p w:rsidR="00515011" w:rsidRPr="008F10B2" w:rsidRDefault="004A27EC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>oduł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zestawień - analiz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515011" w:rsidRPr="00515011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 xml:space="preserve">Współdzielony podsystem będący narzędziem analitycznym przy planowaniu procesów produkcyjnych. </w:t>
      </w:r>
      <w:r w:rsidR="004A27EC">
        <w:rPr>
          <w:rFonts w:asciiTheme="minorHAnsi" w:hAnsiTheme="minorHAnsi" w:cstheme="minorHAnsi"/>
          <w:sz w:val="24"/>
          <w:szCs w:val="24"/>
        </w:rPr>
        <w:t>Odpowiedzialny za</w:t>
      </w:r>
      <w:r w:rsidRPr="00515011">
        <w:rPr>
          <w:rFonts w:asciiTheme="minorHAnsi" w:hAnsiTheme="minorHAnsi" w:cstheme="minorHAnsi"/>
          <w:sz w:val="24"/>
          <w:szCs w:val="24"/>
        </w:rPr>
        <w:t xml:space="preserve"> zoptymalizowanie procesu produkcyjnego na podstawie danych historycznych</w:t>
      </w:r>
      <w:r w:rsidR="004A27EC">
        <w:rPr>
          <w:rFonts w:asciiTheme="minorHAnsi" w:hAnsiTheme="minorHAnsi" w:cstheme="minorHAnsi"/>
          <w:sz w:val="24"/>
          <w:szCs w:val="24"/>
        </w:rPr>
        <w:t xml:space="preserve"> oraz ws</w:t>
      </w:r>
      <w:r w:rsidRPr="00515011">
        <w:rPr>
          <w:rFonts w:asciiTheme="minorHAnsi" w:hAnsiTheme="minorHAnsi" w:cstheme="minorHAnsi"/>
          <w:sz w:val="24"/>
          <w:szCs w:val="24"/>
        </w:rPr>
        <w:t>parcie procesów związanych z doborem wykonawcy zlecenia/podzlecenia, przy wystawianiu oferty, również przy rozliczeniach.</w:t>
      </w:r>
    </w:p>
    <w:p w:rsidR="00515011" w:rsidRPr="008F10B2" w:rsidRDefault="008F10B2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Silnik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bazy danych wspólnych projektów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8F10B2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Wydzielona bazy danych, która będzie archiwizowała dane dotyczące wszystkich dotychczas zrealizowanych we współpracy zleceń. Oparta o tą samą technologię SQL co ba</w:t>
      </w:r>
      <w:r w:rsidR="008F10B2">
        <w:rPr>
          <w:rFonts w:asciiTheme="minorHAnsi" w:hAnsiTheme="minorHAnsi" w:cstheme="minorHAnsi"/>
          <w:sz w:val="24"/>
          <w:szCs w:val="24"/>
        </w:rPr>
        <w:t>za modułu głównego systemu B2B.</w:t>
      </w:r>
    </w:p>
    <w:p w:rsidR="00515011" w:rsidRPr="008F10B2" w:rsidRDefault="008F10B2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Moduł 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zarządzania wspólną bazą danych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8F10B2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Aplikacja dedykowana do zarządzania wspólną bazą danych realizowanych wspólnie projektów. Będzie zawierać również panel zarządzania wydzielonym dostępem do archiwizowanych danych. Niezbędna będzie funkcja wielopoziomowego dostępu do tych samych danych</w:t>
      </w:r>
      <w:r w:rsidR="008F10B2">
        <w:rPr>
          <w:rFonts w:asciiTheme="minorHAnsi" w:hAnsiTheme="minorHAnsi" w:cstheme="minorHAnsi"/>
          <w:sz w:val="24"/>
          <w:szCs w:val="24"/>
        </w:rPr>
        <w:t>.</w:t>
      </w:r>
    </w:p>
    <w:p w:rsidR="008F10B2" w:rsidRPr="008F10B2" w:rsidRDefault="008F10B2" w:rsidP="008F10B2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Integracja modułu podzleceń z modułem głównym systemu (usługa </w:t>
      </w:r>
      <w:r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8F10B2" w:rsidRPr="008F10B2" w:rsidRDefault="008F10B2" w:rsidP="008F10B2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Integracja modułu zestawień - analiz z modułem głównym systemu </w:t>
      </w:r>
      <w:r>
        <w:rPr>
          <w:rFonts w:asciiTheme="minorHAnsi" w:hAnsiTheme="minorHAnsi" w:cstheme="minorHAnsi"/>
          <w:sz w:val="24"/>
          <w:szCs w:val="24"/>
          <w:u w:val="single"/>
        </w:rPr>
        <w:t>(usługa 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8F10B2" w:rsidRPr="00C66677" w:rsidRDefault="00C66677" w:rsidP="0051501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6677">
        <w:rPr>
          <w:rFonts w:asciiTheme="minorHAnsi" w:hAnsiTheme="minorHAnsi" w:cstheme="minorHAnsi"/>
          <w:b/>
          <w:sz w:val="24"/>
          <w:szCs w:val="24"/>
        </w:rPr>
        <w:t>IV Etap (01.01.2013 - 30.06.2013)</w:t>
      </w:r>
    </w:p>
    <w:p w:rsidR="00515011" w:rsidRPr="008F10B2" w:rsidRDefault="008F10B2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D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>edykowan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y interfejs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transmisji danych pomiędzy systemem Comarch Optima a systemem B2B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515011" w:rsidRDefault="008F10B2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Trzy dedykowane interfejsy transmisji 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danych pomiędzy 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trzema różnymi 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>system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ami</w:t>
      </w:r>
      <w:r w:rsidR="00515011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firm 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- partnerów a systemem B2B</w:t>
      </w:r>
      <w:r w:rsidR="00C66677"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 (wartość niematerialna i prawna)</w:t>
      </w:r>
    </w:p>
    <w:p w:rsidR="008F10B2" w:rsidRPr="008F10B2" w:rsidRDefault="008F10B2" w:rsidP="00515011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- 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Usługa wdrożeniowa - usługa wyspecjalizowanej firmy informatycznej przy integracji interfejsów z systemem B2B i systemami partnerów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(usługa doradcza)</w:t>
      </w:r>
    </w:p>
    <w:p w:rsidR="008F10B2" w:rsidRDefault="008F10B2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lastRenderedPageBreak/>
        <w:t>II. Rodzaj zamówienia: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Default="00515011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Nabycie wartości niematerialnych i prawnyc</w:t>
      </w:r>
      <w:r>
        <w:rPr>
          <w:rFonts w:asciiTheme="minorHAnsi" w:hAnsiTheme="minorHAnsi" w:cstheme="minorHAnsi"/>
          <w:sz w:val="24"/>
          <w:szCs w:val="24"/>
        </w:rPr>
        <w:t>h</w:t>
      </w:r>
    </w:p>
    <w:p w:rsidR="00515011" w:rsidRDefault="00515011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Analizy przygotowawcze i usługi doradcze</w:t>
      </w:r>
      <w:r w:rsidRPr="00515011">
        <w:rPr>
          <w:rFonts w:asciiTheme="minorHAnsi" w:hAnsiTheme="minorHAnsi" w:cstheme="minorHAnsi"/>
          <w:sz w:val="24"/>
          <w:szCs w:val="24"/>
        </w:rPr>
        <w:tab/>
      </w:r>
    </w:p>
    <w:p w:rsidR="00515011" w:rsidRPr="00437808" w:rsidRDefault="00515011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I. Termin realizacji: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Od  </w:t>
      </w:r>
      <w:r w:rsidR="00B338AE" w:rsidRPr="00437808">
        <w:rPr>
          <w:rFonts w:asciiTheme="minorHAnsi" w:hAnsiTheme="minorHAnsi" w:cstheme="minorHAnsi"/>
          <w:sz w:val="24"/>
          <w:szCs w:val="24"/>
        </w:rPr>
        <w:t>01</w:t>
      </w:r>
      <w:r w:rsidRPr="00437808">
        <w:rPr>
          <w:rFonts w:asciiTheme="minorHAnsi" w:hAnsiTheme="minorHAnsi" w:cstheme="minorHAnsi"/>
          <w:sz w:val="24"/>
          <w:szCs w:val="24"/>
        </w:rPr>
        <w:t>.</w:t>
      </w:r>
      <w:r w:rsidR="00515011">
        <w:rPr>
          <w:rFonts w:asciiTheme="minorHAnsi" w:hAnsiTheme="minorHAnsi" w:cstheme="minorHAnsi"/>
          <w:sz w:val="24"/>
          <w:szCs w:val="24"/>
        </w:rPr>
        <w:t>10</w:t>
      </w:r>
      <w:r w:rsidRPr="00437808">
        <w:rPr>
          <w:rFonts w:asciiTheme="minorHAnsi" w:hAnsiTheme="minorHAnsi" w:cstheme="minorHAnsi"/>
          <w:sz w:val="24"/>
          <w:szCs w:val="24"/>
        </w:rPr>
        <w:t>.20</w:t>
      </w:r>
      <w:r w:rsidR="00B338AE" w:rsidRPr="00437808">
        <w:rPr>
          <w:rFonts w:asciiTheme="minorHAnsi" w:hAnsiTheme="minorHAnsi" w:cstheme="minorHAnsi"/>
          <w:sz w:val="24"/>
          <w:szCs w:val="24"/>
        </w:rPr>
        <w:t>1</w:t>
      </w:r>
      <w:r w:rsidR="00515011">
        <w:rPr>
          <w:rFonts w:asciiTheme="minorHAnsi" w:hAnsiTheme="minorHAnsi" w:cstheme="minorHAnsi"/>
          <w:sz w:val="24"/>
          <w:szCs w:val="24"/>
        </w:rPr>
        <w:t>1</w:t>
      </w:r>
      <w:r w:rsidRPr="00437808">
        <w:rPr>
          <w:rFonts w:asciiTheme="minorHAnsi" w:hAnsiTheme="minorHAnsi" w:cstheme="minorHAnsi"/>
          <w:sz w:val="24"/>
          <w:szCs w:val="24"/>
        </w:rPr>
        <w:t xml:space="preserve"> do </w:t>
      </w:r>
      <w:r w:rsidR="00B338AE" w:rsidRPr="00437808">
        <w:rPr>
          <w:rFonts w:asciiTheme="minorHAnsi" w:hAnsiTheme="minorHAnsi" w:cstheme="minorHAnsi"/>
          <w:sz w:val="24"/>
          <w:szCs w:val="24"/>
        </w:rPr>
        <w:t>3</w:t>
      </w:r>
      <w:r w:rsidR="003169E7" w:rsidRPr="00437808">
        <w:rPr>
          <w:rFonts w:asciiTheme="minorHAnsi" w:hAnsiTheme="minorHAnsi" w:cstheme="minorHAnsi"/>
          <w:sz w:val="24"/>
          <w:szCs w:val="24"/>
        </w:rPr>
        <w:t>0</w:t>
      </w:r>
      <w:r w:rsidRPr="00437808">
        <w:rPr>
          <w:rFonts w:asciiTheme="minorHAnsi" w:hAnsiTheme="minorHAnsi" w:cstheme="minorHAnsi"/>
          <w:sz w:val="24"/>
          <w:szCs w:val="24"/>
        </w:rPr>
        <w:t>.0</w:t>
      </w:r>
      <w:r w:rsidR="00515011">
        <w:rPr>
          <w:rFonts w:asciiTheme="minorHAnsi" w:hAnsiTheme="minorHAnsi" w:cstheme="minorHAnsi"/>
          <w:sz w:val="24"/>
          <w:szCs w:val="24"/>
        </w:rPr>
        <w:t>6</w:t>
      </w:r>
      <w:r w:rsidRPr="00437808">
        <w:rPr>
          <w:rFonts w:asciiTheme="minorHAnsi" w:hAnsiTheme="minorHAnsi" w:cstheme="minorHAnsi"/>
          <w:sz w:val="24"/>
          <w:szCs w:val="24"/>
        </w:rPr>
        <w:t>.201</w:t>
      </w:r>
      <w:r w:rsidR="00515011">
        <w:rPr>
          <w:rFonts w:asciiTheme="minorHAnsi" w:hAnsiTheme="minorHAnsi" w:cstheme="minorHAnsi"/>
          <w:sz w:val="24"/>
          <w:szCs w:val="24"/>
        </w:rPr>
        <w:t>3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V. Warunki udziału: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Oferty </w:t>
      </w:r>
      <w:r w:rsidR="00B338AE" w:rsidRPr="00437808">
        <w:rPr>
          <w:rFonts w:asciiTheme="minorHAnsi" w:hAnsiTheme="minorHAnsi" w:cstheme="minorHAnsi"/>
          <w:sz w:val="24"/>
          <w:szCs w:val="24"/>
        </w:rPr>
        <w:t>wykonania dzieła</w:t>
      </w:r>
      <w:r w:rsidRPr="00437808">
        <w:rPr>
          <w:rFonts w:asciiTheme="minorHAnsi" w:hAnsiTheme="minorHAnsi" w:cstheme="minorHAnsi"/>
          <w:sz w:val="24"/>
          <w:szCs w:val="24"/>
        </w:rPr>
        <w:t xml:space="preserve"> mogą składać </w:t>
      </w:r>
      <w:r w:rsidR="003169E7" w:rsidRPr="00437808">
        <w:rPr>
          <w:rFonts w:asciiTheme="minorHAnsi" w:hAnsiTheme="minorHAnsi" w:cstheme="minorHAnsi"/>
          <w:sz w:val="24"/>
          <w:szCs w:val="24"/>
        </w:rPr>
        <w:t>firmy</w:t>
      </w:r>
      <w:r w:rsidRPr="00437808">
        <w:rPr>
          <w:rFonts w:asciiTheme="minorHAnsi" w:hAnsiTheme="minorHAnsi" w:cstheme="minorHAnsi"/>
          <w:sz w:val="24"/>
          <w:szCs w:val="24"/>
        </w:rPr>
        <w:t>, któr</w:t>
      </w:r>
      <w:r w:rsidR="00B338AE" w:rsidRPr="00437808">
        <w:rPr>
          <w:rFonts w:asciiTheme="minorHAnsi" w:hAnsiTheme="minorHAnsi" w:cstheme="minorHAnsi"/>
          <w:sz w:val="24"/>
          <w:szCs w:val="24"/>
        </w:rPr>
        <w:t>e</w:t>
      </w:r>
      <w:r w:rsidRPr="00437808">
        <w:rPr>
          <w:rFonts w:asciiTheme="minorHAnsi" w:hAnsiTheme="minorHAnsi" w:cstheme="minorHAnsi"/>
          <w:sz w:val="24"/>
          <w:szCs w:val="24"/>
        </w:rPr>
        <w:t xml:space="preserve"> łącznie spełni</w:t>
      </w:r>
      <w:r w:rsidR="00B338AE" w:rsidRPr="00437808">
        <w:rPr>
          <w:rFonts w:asciiTheme="minorHAnsi" w:hAnsiTheme="minorHAnsi" w:cstheme="minorHAnsi"/>
          <w:sz w:val="24"/>
          <w:szCs w:val="24"/>
        </w:rPr>
        <w:t>ą</w:t>
      </w:r>
      <w:r w:rsidRPr="00437808">
        <w:rPr>
          <w:rFonts w:asciiTheme="minorHAnsi" w:hAnsiTheme="minorHAnsi" w:cstheme="minorHAnsi"/>
          <w:sz w:val="24"/>
          <w:szCs w:val="24"/>
        </w:rPr>
        <w:t xml:space="preserve"> następujące warunki: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1. Złożą ofertę przed upływem terminu składania ofert</w:t>
      </w:r>
      <w:r w:rsidR="00B338AE" w:rsidRPr="00437808">
        <w:rPr>
          <w:rFonts w:asciiTheme="minorHAnsi" w:hAnsiTheme="minorHAnsi" w:cstheme="minorHAnsi"/>
          <w:sz w:val="24"/>
          <w:szCs w:val="24"/>
        </w:rPr>
        <w:t>, w sposób podany w ogłoszeniu</w:t>
      </w:r>
    </w:p>
    <w:p w:rsidR="00B338AE" w:rsidRPr="00437808" w:rsidRDefault="00B338AE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2. Posiadają niezbędne doświadczenie w tworzeniu oprogramowania</w:t>
      </w: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3. Przedstawią konkretne oczekiwania odnośnie wynagrodzenia</w:t>
      </w:r>
    </w:p>
    <w:p w:rsidR="00B338AE" w:rsidRPr="00437808" w:rsidRDefault="00B338AE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V. Procedura: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1. Termin składania ofert: do </w:t>
      </w:r>
      <w:r w:rsidR="00515011">
        <w:rPr>
          <w:rFonts w:asciiTheme="minorHAnsi" w:hAnsiTheme="minorHAnsi" w:cstheme="minorHAnsi"/>
          <w:sz w:val="24"/>
          <w:szCs w:val="24"/>
        </w:rPr>
        <w:t>12</w:t>
      </w:r>
      <w:r w:rsidRPr="00437808">
        <w:rPr>
          <w:rFonts w:asciiTheme="minorHAnsi" w:hAnsiTheme="minorHAnsi" w:cstheme="minorHAnsi"/>
          <w:sz w:val="24"/>
          <w:szCs w:val="24"/>
        </w:rPr>
        <w:t>.0</w:t>
      </w:r>
      <w:r w:rsidR="00515011">
        <w:rPr>
          <w:rFonts w:asciiTheme="minorHAnsi" w:hAnsiTheme="minorHAnsi" w:cstheme="minorHAnsi"/>
          <w:sz w:val="24"/>
          <w:szCs w:val="24"/>
        </w:rPr>
        <w:t>9</w:t>
      </w:r>
      <w:r w:rsidRPr="00437808">
        <w:rPr>
          <w:rFonts w:asciiTheme="minorHAnsi" w:hAnsiTheme="minorHAnsi" w:cstheme="minorHAnsi"/>
          <w:sz w:val="24"/>
          <w:szCs w:val="24"/>
        </w:rPr>
        <w:t>.201</w:t>
      </w:r>
      <w:r w:rsidR="00515011">
        <w:rPr>
          <w:rFonts w:asciiTheme="minorHAnsi" w:hAnsiTheme="minorHAnsi" w:cstheme="minorHAnsi"/>
          <w:sz w:val="24"/>
          <w:szCs w:val="24"/>
        </w:rPr>
        <w:t>1</w:t>
      </w:r>
      <w:r w:rsidRPr="0043780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2.  Kryteria oceny:</w:t>
      </w:r>
    </w:p>
    <w:p w:rsidR="009B3CDD" w:rsidRPr="00437808" w:rsidRDefault="009B3CDD" w:rsidP="00586495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Oczekiwane wynagrodzenie – </w:t>
      </w:r>
      <w:r w:rsidR="00644DED" w:rsidRPr="00437808">
        <w:rPr>
          <w:rFonts w:asciiTheme="minorHAnsi" w:hAnsiTheme="minorHAnsi" w:cstheme="minorHAnsi"/>
          <w:sz w:val="24"/>
          <w:szCs w:val="24"/>
        </w:rPr>
        <w:t>10</w:t>
      </w:r>
      <w:r w:rsidRPr="00437808">
        <w:rPr>
          <w:rFonts w:asciiTheme="minorHAnsi" w:hAnsiTheme="minorHAnsi" w:cstheme="minorHAnsi"/>
          <w:sz w:val="24"/>
          <w:szCs w:val="24"/>
        </w:rPr>
        <w:t>0%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. Informacje administracyjne: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Oferty należy składać: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1. Osobiście bądź listownie na adres:</w:t>
      </w:r>
    </w:p>
    <w:p w:rsidR="00515011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cs="Calibri"/>
          <w:sz w:val="24"/>
          <w:szCs w:val="24"/>
        </w:rPr>
        <w:t xml:space="preserve">Designer Marek </w:t>
      </w:r>
      <w:proofErr w:type="spellStart"/>
      <w:r w:rsidRPr="00437808">
        <w:rPr>
          <w:rFonts w:cs="Calibri"/>
          <w:sz w:val="24"/>
          <w:szCs w:val="24"/>
        </w:rPr>
        <w:t>Drobot</w:t>
      </w:r>
      <w:proofErr w:type="spellEnd"/>
      <w:r w:rsidRPr="00437808">
        <w:rPr>
          <w:rFonts w:cs="Calibri"/>
          <w:sz w:val="24"/>
          <w:szCs w:val="24"/>
        </w:rPr>
        <w:t xml:space="preserve"> i Wspólnik Spółka Jawna</w:t>
      </w:r>
      <w:r w:rsidRPr="004378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5011" w:rsidRPr="00515011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ul. Powstańców Listopadowych 41</w:t>
      </w:r>
    </w:p>
    <w:p w:rsidR="003169E7" w:rsidRPr="00437808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35-606 Rzeszów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2. Mailem na adres: </w:t>
      </w:r>
    </w:p>
    <w:p w:rsidR="009B3CDD" w:rsidRPr="00437808" w:rsidRDefault="00515011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marek.drobot@e-designer.pl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VII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. Załączniki: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4272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1. Wzór oferty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br w:type="page"/>
      </w:r>
      <w:r w:rsidRPr="00437808"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  <w:r w:rsidR="00054B01" w:rsidRPr="00437808">
        <w:rPr>
          <w:rFonts w:asciiTheme="minorHAnsi" w:hAnsiTheme="minorHAnsi" w:cstheme="minorHAnsi"/>
          <w:sz w:val="24"/>
          <w:szCs w:val="24"/>
        </w:rPr>
        <w:t xml:space="preserve"> - wzór oferty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54B01" w:rsidRPr="00437808" w:rsidRDefault="00054B01" w:rsidP="00054B01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644DED" w:rsidRPr="00437808" w:rsidRDefault="00054B01" w:rsidP="00054B01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miejscowość, data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/ pieczęć firmowa oferenta /</w:t>
      </w:r>
    </w:p>
    <w:p w:rsidR="00054B01" w:rsidRPr="00437808" w:rsidRDefault="00054B01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054B0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I. Oferta dotyczy: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Default="00C6667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6677">
        <w:rPr>
          <w:rFonts w:asciiTheme="minorHAnsi" w:hAnsiTheme="minorHAnsi" w:cstheme="minorHAnsi"/>
          <w:sz w:val="24"/>
          <w:szCs w:val="24"/>
        </w:rPr>
        <w:t xml:space="preserve">Ogłoszenie o zamówieniu kompleksowego systemu do automatyzacji procesów biznesowych pomiędzy firmą Designer Marek </w:t>
      </w:r>
      <w:proofErr w:type="spellStart"/>
      <w:r w:rsidRPr="00C66677">
        <w:rPr>
          <w:rFonts w:asciiTheme="minorHAnsi" w:hAnsiTheme="minorHAnsi" w:cstheme="minorHAnsi"/>
          <w:sz w:val="24"/>
          <w:szCs w:val="24"/>
        </w:rPr>
        <w:t>Drobot</w:t>
      </w:r>
      <w:proofErr w:type="spellEnd"/>
      <w:r w:rsidRPr="00C66677">
        <w:rPr>
          <w:rFonts w:asciiTheme="minorHAnsi" w:hAnsiTheme="minorHAnsi" w:cstheme="minorHAnsi"/>
          <w:sz w:val="24"/>
          <w:szCs w:val="24"/>
        </w:rPr>
        <w:t xml:space="preserve"> i Wspólnik Spółka Jawna a jego partnerami</w:t>
      </w:r>
    </w:p>
    <w:p w:rsidR="00C66677" w:rsidRPr="00437808" w:rsidRDefault="00C6667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II. Specyfikacja:</w:t>
      </w:r>
    </w:p>
    <w:p w:rsidR="00C66677" w:rsidRPr="00437808" w:rsidRDefault="00C66677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6F4793">
        <w:rPr>
          <w:rFonts w:asciiTheme="minorHAnsi" w:hAnsiTheme="minorHAnsi" w:cstheme="minorHAnsi"/>
          <w:sz w:val="24"/>
          <w:szCs w:val="24"/>
        </w:rPr>
        <w:t>ozbudowany system B2B, integrujący system Wnioskodawcy (</w:t>
      </w:r>
      <w:r>
        <w:rPr>
          <w:rFonts w:asciiTheme="minorHAnsi" w:hAnsiTheme="minorHAnsi" w:cstheme="minorHAnsi"/>
          <w:sz w:val="24"/>
          <w:szCs w:val="24"/>
        </w:rPr>
        <w:t xml:space="preserve">Comarch </w:t>
      </w:r>
      <w:r w:rsidRPr="006F4793">
        <w:rPr>
          <w:rFonts w:asciiTheme="minorHAnsi" w:hAnsiTheme="minorHAnsi" w:cstheme="minorHAnsi"/>
          <w:sz w:val="24"/>
          <w:szCs w:val="24"/>
        </w:rPr>
        <w:t>Optima) z systemami partnerów</w:t>
      </w:r>
      <w:r>
        <w:rPr>
          <w:rFonts w:asciiTheme="minorHAnsi" w:hAnsiTheme="minorHAnsi" w:cstheme="minorHAnsi"/>
          <w:sz w:val="24"/>
          <w:szCs w:val="24"/>
        </w:rPr>
        <w:t xml:space="preserve"> (3 różne systemy).</w:t>
      </w:r>
      <w:r w:rsidRPr="006F47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System ten ma za zadanie automatyzację następujących procesów: 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 xml:space="preserve">-  proces zapytań ofertowych do podwykonawców 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pozyskania oferty od podwykonawcy dla akceptacji klienta.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przekazania zlecenia/zadania do podwykonawcy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 xml:space="preserve">-  proces konsultacji projektu graficznego 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nadzoru nad wykonaniem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odbioru zlecenia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proces rozliczeń</w:t>
      </w:r>
    </w:p>
    <w:p w:rsidR="00C66677" w:rsidRPr="006F4793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>-  archiwizacja danych dotyczących wspólnych projektów (potrzebne też do wznawiania zleceń)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Realizacja zlecenia jest podzielona na 4 etapy: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0B2">
        <w:rPr>
          <w:rFonts w:asciiTheme="minorHAnsi" w:hAnsiTheme="minorHAnsi" w:cstheme="minorHAnsi"/>
          <w:b/>
          <w:sz w:val="24"/>
          <w:szCs w:val="24"/>
        </w:rPr>
        <w:t>I Etap (01.10.2011 - 31.12.2011)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uruchomi i udostępni dostawcy (poprzez łącze internetowe wysokiej przepustowości) infrastrukturę serwerową.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Zamawiane działania to: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- Moduł główn</w:t>
      </w:r>
      <w:r w:rsidR="00462FEA">
        <w:rPr>
          <w:rFonts w:asciiTheme="minorHAnsi" w:hAnsiTheme="minorHAnsi" w:cstheme="minorHAnsi"/>
          <w:sz w:val="24"/>
          <w:szCs w:val="24"/>
          <w:u w:val="single"/>
        </w:rPr>
        <w:t>y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systemu  (wartość niematerialna i prawna)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lastRenderedPageBreak/>
        <w:t xml:space="preserve">Odpowiadać </w:t>
      </w:r>
      <w:r>
        <w:rPr>
          <w:rFonts w:asciiTheme="minorHAnsi" w:hAnsiTheme="minorHAnsi" w:cstheme="minorHAnsi"/>
          <w:sz w:val="24"/>
          <w:szCs w:val="24"/>
        </w:rPr>
        <w:t>ma</w:t>
      </w:r>
      <w:r w:rsidRPr="00515011">
        <w:rPr>
          <w:rFonts w:asciiTheme="minorHAnsi" w:hAnsiTheme="minorHAnsi" w:cstheme="minorHAnsi"/>
          <w:sz w:val="24"/>
          <w:szCs w:val="24"/>
        </w:rPr>
        <w:t xml:space="preserve"> za integrację procesów na serwerze B2B, przekazywanie danych do interfejsów komunikacyjnych oraz </w:t>
      </w:r>
      <w:r>
        <w:rPr>
          <w:rFonts w:asciiTheme="minorHAnsi" w:hAnsiTheme="minorHAnsi" w:cstheme="minorHAnsi"/>
          <w:sz w:val="24"/>
          <w:szCs w:val="24"/>
        </w:rPr>
        <w:t xml:space="preserve">powinien </w:t>
      </w:r>
      <w:r w:rsidRPr="00515011">
        <w:rPr>
          <w:rFonts w:asciiTheme="minorHAnsi" w:hAnsiTheme="minorHAnsi" w:cstheme="minorHAnsi"/>
          <w:sz w:val="24"/>
          <w:szCs w:val="24"/>
        </w:rPr>
        <w:t>zawierać bazę danych systemu</w:t>
      </w:r>
      <w:r>
        <w:rPr>
          <w:rFonts w:asciiTheme="minorHAnsi" w:hAnsiTheme="minorHAnsi" w:cstheme="minorHAnsi"/>
          <w:sz w:val="24"/>
          <w:szCs w:val="24"/>
        </w:rPr>
        <w:t xml:space="preserve"> B2B.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Modelowani</w:t>
      </w:r>
      <w:r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 procesów silnika bazy danych modułu głównego systemu (usługa </w:t>
      </w:r>
      <w:r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Implementacja modułu głównego systemu na serwerze (usługa </w:t>
      </w:r>
      <w:r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0B2">
        <w:rPr>
          <w:rFonts w:asciiTheme="minorHAnsi" w:hAnsiTheme="minorHAnsi" w:cstheme="minorHAnsi"/>
          <w:b/>
          <w:sz w:val="24"/>
          <w:szCs w:val="24"/>
        </w:rPr>
        <w:t>II Etap (01.01.2012 - 30.06.2012)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Zamawiane działania to: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Moduł PDM (moduł obiegu dokumentów pomiędzy Wnioskodawcą a partnerami)  (wartość niematerialna i prawna)</w:t>
      </w:r>
    </w:p>
    <w:p w:rsidR="00C66677" w:rsidRPr="00515011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Moduł</w:t>
      </w:r>
      <w:r w:rsidRPr="00515011">
        <w:rPr>
          <w:rFonts w:asciiTheme="minorHAnsi" w:hAnsiTheme="minorHAnsi" w:cstheme="minorHAnsi"/>
          <w:sz w:val="24"/>
          <w:szCs w:val="24"/>
        </w:rPr>
        <w:t xml:space="preserve"> ten będzie odpowiedzialny za realizacje wspólnych procesów produkcyjnych a także za współdzielenie dokumentacji produkcyjnej. </w:t>
      </w:r>
      <w:r>
        <w:rPr>
          <w:rFonts w:asciiTheme="minorHAnsi" w:hAnsiTheme="minorHAnsi" w:cstheme="minorHAnsi"/>
          <w:sz w:val="24"/>
          <w:szCs w:val="24"/>
        </w:rPr>
        <w:t>Powinien</w:t>
      </w:r>
      <w:r w:rsidRPr="00515011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 xml:space="preserve">być </w:t>
      </w:r>
      <w:r w:rsidRPr="00515011">
        <w:rPr>
          <w:rFonts w:asciiTheme="minorHAnsi" w:hAnsiTheme="minorHAnsi" w:cstheme="minorHAnsi"/>
          <w:sz w:val="24"/>
          <w:szCs w:val="24"/>
        </w:rPr>
        <w:t xml:space="preserve">moduł współdzielony z partnerami, odpowiedzialny za realizację obiegu dokumentów we wszystkich procesach. </w:t>
      </w:r>
      <w:r>
        <w:rPr>
          <w:rFonts w:asciiTheme="minorHAnsi" w:hAnsiTheme="minorHAnsi" w:cstheme="minorHAnsi"/>
          <w:sz w:val="24"/>
          <w:szCs w:val="24"/>
        </w:rPr>
        <w:t>Ma</w:t>
      </w:r>
      <w:r w:rsidRPr="00515011">
        <w:rPr>
          <w:rFonts w:asciiTheme="minorHAnsi" w:hAnsiTheme="minorHAnsi" w:cstheme="minorHAnsi"/>
          <w:sz w:val="24"/>
          <w:szCs w:val="24"/>
        </w:rPr>
        <w:t xml:space="preserve"> też pozwala</w:t>
      </w:r>
      <w:r>
        <w:rPr>
          <w:rFonts w:asciiTheme="minorHAnsi" w:hAnsiTheme="minorHAnsi" w:cstheme="minorHAnsi"/>
          <w:sz w:val="24"/>
          <w:szCs w:val="24"/>
        </w:rPr>
        <w:t>ć</w:t>
      </w:r>
      <w:r w:rsidRPr="00515011">
        <w:rPr>
          <w:rFonts w:asciiTheme="minorHAnsi" w:hAnsiTheme="minorHAnsi" w:cstheme="minorHAnsi"/>
          <w:sz w:val="24"/>
          <w:szCs w:val="24"/>
        </w:rPr>
        <w:t xml:space="preserve"> na nadzór nad realizowanymi zleceniami.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</w:t>
      </w:r>
      <w:r w:rsidR="00C45E3A">
        <w:rPr>
          <w:rFonts w:asciiTheme="minorHAnsi" w:hAnsiTheme="minorHAnsi" w:cstheme="minorHAnsi"/>
          <w:sz w:val="24"/>
          <w:szCs w:val="24"/>
          <w:u w:val="single"/>
        </w:rPr>
        <w:t>M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oduł zarządzania relacjami  (wartość niematerialna i prawna)</w:t>
      </w:r>
    </w:p>
    <w:p w:rsidR="00C66677" w:rsidRPr="00515011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515011">
        <w:rPr>
          <w:rFonts w:asciiTheme="minorHAnsi" w:hAnsiTheme="minorHAnsi" w:cstheme="minorHAnsi"/>
          <w:sz w:val="24"/>
          <w:szCs w:val="24"/>
        </w:rPr>
        <w:t xml:space="preserve">plikacja integrująca wszystkie relacje zachodzące pomiędzy stronami projektu. Moduł ten </w:t>
      </w:r>
      <w:r>
        <w:rPr>
          <w:rFonts w:asciiTheme="minorHAnsi" w:hAnsiTheme="minorHAnsi" w:cstheme="minorHAnsi"/>
          <w:sz w:val="24"/>
          <w:szCs w:val="24"/>
        </w:rPr>
        <w:t>powinien też być</w:t>
      </w:r>
      <w:r w:rsidRPr="00515011">
        <w:rPr>
          <w:rFonts w:asciiTheme="minorHAnsi" w:hAnsiTheme="minorHAnsi" w:cstheme="minorHAnsi"/>
          <w:sz w:val="24"/>
          <w:szCs w:val="24"/>
        </w:rPr>
        <w:t xml:space="preserve"> odpowiedzialny za realizację wszystkich relacji procesowych pomiędzy użytkownikami. Będzie również odpowiedzialny za wszystkie rozliczenia pomiędzy partnerami projektu i Wnioskodawcą (proces rozliczeń) a także za pobieranie dokumentów rozliczeniowych z systemów zewnętrznych (poprzez interfejsy komunikacyjne)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Integracja modułu PDM z modułem głównym systemu (usługa </w:t>
      </w:r>
      <w:r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Integracja modułu zarządzania relacjami z modułem głównym systemu (usługa </w:t>
      </w:r>
      <w:r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0B2">
        <w:rPr>
          <w:rFonts w:asciiTheme="minorHAnsi" w:hAnsiTheme="minorHAnsi" w:cstheme="minorHAnsi"/>
          <w:b/>
          <w:sz w:val="24"/>
          <w:szCs w:val="24"/>
        </w:rPr>
        <w:t>III Etap (01.07.2012 - 31.12.2012)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Moduł podzleceń  (wartość niematerialna i prawna)</w:t>
      </w:r>
    </w:p>
    <w:p w:rsidR="00C66677" w:rsidRPr="00515011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Kompleksowy system do ofertowania, podzlecania i roz</w:t>
      </w:r>
      <w:r>
        <w:rPr>
          <w:rFonts w:asciiTheme="minorHAnsi" w:hAnsiTheme="minorHAnsi" w:cstheme="minorHAnsi"/>
          <w:sz w:val="24"/>
          <w:szCs w:val="24"/>
        </w:rPr>
        <w:t>liczania projektów reklamowych.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Moduł zestawień - analiz  (wartość niematerialna i prawna)</w:t>
      </w:r>
    </w:p>
    <w:p w:rsidR="00C66677" w:rsidRPr="00515011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 xml:space="preserve">Współdzielony podsystem będący narzędziem analitycznym przy planowaniu procesów produkcyjnych. </w:t>
      </w:r>
      <w:r>
        <w:rPr>
          <w:rFonts w:asciiTheme="minorHAnsi" w:hAnsiTheme="minorHAnsi" w:cstheme="minorHAnsi"/>
          <w:sz w:val="24"/>
          <w:szCs w:val="24"/>
        </w:rPr>
        <w:t>Odpowiedzialny za</w:t>
      </w:r>
      <w:r w:rsidRPr="00515011">
        <w:rPr>
          <w:rFonts w:asciiTheme="minorHAnsi" w:hAnsiTheme="minorHAnsi" w:cstheme="minorHAnsi"/>
          <w:sz w:val="24"/>
          <w:szCs w:val="24"/>
        </w:rPr>
        <w:t xml:space="preserve"> zoptymalizowanie procesu produkcyjnego na podstawie danych historycznych</w:t>
      </w:r>
      <w:r>
        <w:rPr>
          <w:rFonts w:asciiTheme="minorHAnsi" w:hAnsiTheme="minorHAnsi" w:cstheme="minorHAnsi"/>
          <w:sz w:val="24"/>
          <w:szCs w:val="24"/>
        </w:rPr>
        <w:t xml:space="preserve"> oraz ws</w:t>
      </w:r>
      <w:r w:rsidRPr="00515011">
        <w:rPr>
          <w:rFonts w:asciiTheme="minorHAnsi" w:hAnsiTheme="minorHAnsi" w:cstheme="minorHAnsi"/>
          <w:sz w:val="24"/>
          <w:szCs w:val="24"/>
        </w:rPr>
        <w:t>parcie procesów związanych z doborem wykonawcy zlecenia/podzlecenia, przy wystawianiu oferty, również przy rozliczeniach.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Silnik bazy danych wspólnych projektów  (wartość niematerialna i prawna)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Wydzielona bazy danych, która będzie archiwizowała dane dotyczące wszystkich dotychczas zrealizowanych we współpracy zleceń. Oparta o tą samą technologię SQL co ba</w:t>
      </w:r>
      <w:r>
        <w:rPr>
          <w:rFonts w:asciiTheme="minorHAnsi" w:hAnsiTheme="minorHAnsi" w:cstheme="minorHAnsi"/>
          <w:sz w:val="24"/>
          <w:szCs w:val="24"/>
        </w:rPr>
        <w:t>za modułu głównego systemu B2B.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Moduł zarządzania wspólną bazą danych  (wartość niematerialna i prawna)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Aplikacja dedykowana do zarządzania wspólną bazą danych realizowanych wspólnie projektów. Będzie zawierać również panel zarządzania wydzielonym dostępem do archiwizowanych danych. Niezbędna będzie funkcja wielopoziomowego dostępu do tych samych danych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- Integracja modułu podzleceń z modułem głównym systemu (usługa </w:t>
      </w:r>
      <w:r>
        <w:rPr>
          <w:rFonts w:asciiTheme="minorHAnsi" w:hAnsiTheme="minorHAnsi" w:cstheme="minorHAnsi"/>
          <w:sz w:val="24"/>
          <w:szCs w:val="24"/>
          <w:u w:val="single"/>
        </w:rPr>
        <w:t>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 xml:space="preserve">- Integracja modułu zestawień - analiz z modułem głównym systemu </w:t>
      </w:r>
      <w:r>
        <w:rPr>
          <w:rFonts w:asciiTheme="minorHAnsi" w:hAnsiTheme="minorHAnsi" w:cstheme="minorHAnsi"/>
          <w:sz w:val="24"/>
          <w:szCs w:val="24"/>
          <w:u w:val="single"/>
        </w:rPr>
        <w:t>(usługa doradcza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0B2">
        <w:rPr>
          <w:rFonts w:asciiTheme="minorHAnsi" w:hAnsiTheme="minorHAnsi" w:cstheme="minorHAnsi"/>
          <w:b/>
          <w:sz w:val="24"/>
          <w:szCs w:val="24"/>
        </w:rPr>
        <w:t>I</w:t>
      </w:r>
      <w:r w:rsidR="001C267B">
        <w:rPr>
          <w:rFonts w:asciiTheme="minorHAnsi" w:hAnsiTheme="minorHAnsi" w:cstheme="minorHAnsi"/>
          <w:b/>
          <w:sz w:val="24"/>
          <w:szCs w:val="24"/>
        </w:rPr>
        <w:t>V</w:t>
      </w:r>
      <w:r w:rsidRPr="008F10B2">
        <w:rPr>
          <w:rFonts w:asciiTheme="minorHAnsi" w:hAnsiTheme="minorHAnsi" w:cstheme="minorHAnsi"/>
          <w:b/>
          <w:sz w:val="24"/>
          <w:szCs w:val="24"/>
        </w:rPr>
        <w:t xml:space="preserve"> Etap (01.01.201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F10B2">
        <w:rPr>
          <w:rFonts w:asciiTheme="minorHAnsi" w:hAnsiTheme="minorHAnsi" w:cstheme="minorHAnsi"/>
          <w:b/>
          <w:sz w:val="24"/>
          <w:szCs w:val="24"/>
        </w:rPr>
        <w:t xml:space="preserve"> - 30.06.201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F10B2">
        <w:rPr>
          <w:rFonts w:asciiTheme="minorHAnsi" w:hAnsiTheme="minorHAnsi" w:cstheme="minorHAnsi"/>
          <w:b/>
          <w:sz w:val="24"/>
          <w:szCs w:val="24"/>
        </w:rPr>
        <w:t>)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Dedykowany interfejs transmisji danych pomiędzy systemem Comarch Optima a systemem B2B  (wartość niematerialna i prawna)</w:t>
      </w:r>
    </w:p>
    <w:p w:rsidR="00C66677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10B2">
        <w:rPr>
          <w:rFonts w:asciiTheme="minorHAnsi" w:hAnsiTheme="minorHAnsi" w:cstheme="minorHAnsi"/>
          <w:sz w:val="24"/>
          <w:szCs w:val="24"/>
          <w:u w:val="single"/>
        </w:rPr>
        <w:t>- Trzy dedykowane interfejsy transmisji danych pomiędzy trzema różnymi systemami firm - partnerów a systemem B2B  (wartość niematerialna i prawna)</w:t>
      </w:r>
    </w:p>
    <w:p w:rsidR="00C66677" w:rsidRPr="008F10B2" w:rsidRDefault="00C66677" w:rsidP="00C6667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- </w:t>
      </w:r>
      <w:r w:rsidRPr="008F10B2">
        <w:rPr>
          <w:rFonts w:asciiTheme="minorHAnsi" w:hAnsiTheme="minorHAnsi" w:cstheme="minorHAnsi"/>
          <w:sz w:val="24"/>
          <w:szCs w:val="24"/>
          <w:u w:val="single"/>
        </w:rPr>
        <w:t>Usługa wdrożeniowa - usługa wyspecjalizowanej firmy informatycznej przy integracji interfejsów z systemem B2B i systemami partnerów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(usługa doradcza)</w:t>
      </w:r>
    </w:p>
    <w:p w:rsidR="003513CA" w:rsidRPr="00437808" w:rsidRDefault="003513CA" w:rsidP="003513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 xml:space="preserve">III. Dane oferenta: 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B768DC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N</w:t>
      </w:r>
      <w:r w:rsidR="00644DED" w:rsidRPr="00437808">
        <w:rPr>
          <w:rFonts w:asciiTheme="minorHAnsi" w:hAnsiTheme="minorHAnsi" w:cstheme="minorHAnsi"/>
          <w:sz w:val="24"/>
          <w:szCs w:val="24"/>
        </w:rPr>
        <w:t>azwa oferenta, adres, NIP, REGON</w:t>
      </w:r>
      <w:r w:rsidRPr="00437808">
        <w:rPr>
          <w:rFonts w:asciiTheme="minorHAnsi" w:hAnsiTheme="minorHAnsi" w:cstheme="minorHAnsi"/>
          <w:sz w:val="24"/>
          <w:szCs w:val="24"/>
        </w:rPr>
        <w:t>: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AF36A7" w:rsidRPr="00437808">
        <w:rPr>
          <w:rFonts w:asciiTheme="minorHAnsi" w:hAnsiTheme="minorHAnsi" w:cstheme="minorHAnsi"/>
          <w:b/>
          <w:sz w:val="24"/>
          <w:szCs w:val="24"/>
        </w:rPr>
        <w:t>Wycena</w:t>
      </w:r>
      <w:r w:rsidRPr="00437808">
        <w:rPr>
          <w:rFonts w:asciiTheme="minorHAnsi" w:hAnsiTheme="minorHAnsi" w:cstheme="minorHAnsi"/>
          <w:b/>
          <w:sz w:val="24"/>
          <w:szCs w:val="24"/>
        </w:rPr>
        <w:t xml:space="preserve"> oferty: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Wartość zamówienia netto:</w:t>
      </w: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Słownie</w:t>
      </w: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C66677" w:rsidRPr="00437808" w:rsidRDefault="00C6667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V. Termin realizacji: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</w:t>
      </w:r>
      <w:r w:rsidR="00644DED" w:rsidRPr="00437808">
        <w:rPr>
          <w:rFonts w:asciiTheme="minorHAnsi" w:hAnsiTheme="minorHAnsi" w:cstheme="minorHAnsi"/>
          <w:b/>
          <w:sz w:val="24"/>
          <w:szCs w:val="24"/>
        </w:rPr>
        <w:t>I. Potwierdzenie spełnienia wymogów dotyczących przedmiotu zamówienia.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DF7644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C66677">
        <w:rPr>
          <w:rFonts w:asciiTheme="minorHAnsi" w:hAnsiTheme="minorHAnsi" w:cstheme="minorHAnsi"/>
          <w:sz w:val="24"/>
          <w:szCs w:val="24"/>
        </w:rPr>
        <w:t xml:space="preserve">, że do wykonania oferowanego przez nas zamówienia firma posiada  </w:t>
      </w:r>
      <w:r w:rsidR="00644DED" w:rsidRPr="00437808">
        <w:rPr>
          <w:rFonts w:asciiTheme="minorHAnsi" w:hAnsiTheme="minorHAnsi" w:cstheme="minorHAnsi"/>
          <w:sz w:val="24"/>
          <w:szCs w:val="24"/>
        </w:rPr>
        <w:t xml:space="preserve">odpowiednie zasoby oraz kwalifikacje. W przypadku przyznania </w:t>
      </w:r>
      <w:r w:rsidR="00C66677">
        <w:rPr>
          <w:rFonts w:asciiTheme="minorHAnsi" w:hAnsiTheme="minorHAnsi" w:cstheme="minorHAnsi"/>
          <w:sz w:val="24"/>
          <w:szCs w:val="24"/>
        </w:rPr>
        <w:t xml:space="preserve">firmie </w:t>
      </w:r>
      <w:r w:rsidR="00644DED" w:rsidRPr="00437808">
        <w:rPr>
          <w:rFonts w:asciiTheme="minorHAnsi" w:hAnsiTheme="minorHAnsi" w:cstheme="minorHAnsi"/>
          <w:sz w:val="24"/>
          <w:szCs w:val="24"/>
        </w:rPr>
        <w:t>zamówienia zobowiązuj</w:t>
      </w:r>
      <w:r w:rsidR="00C66677">
        <w:rPr>
          <w:rFonts w:asciiTheme="minorHAnsi" w:hAnsiTheme="minorHAnsi" w:cstheme="minorHAnsi"/>
          <w:sz w:val="24"/>
          <w:szCs w:val="24"/>
        </w:rPr>
        <w:t>ę</w:t>
      </w:r>
      <w:r w:rsidR="00644DED" w:rsidRPr="00437808">
        <w:rPr>
          <w:rFonts w:asciiTheme="minorHAnsi" w:hAnsiTheme="minorHAnsi" w:cstheme="minorHAnsi"/>
          <w:sz w:val="24"/>
          <w:szCs w:val="24"/>
        </w:rPr>
        <w:t xml:space="preserve"> się do zawarcia pisemnej umowy w terminie i miejscu wskazanym przez Zamawiającego.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VI</w:t>
      </w:r>
      <w:r w:rsidR="00644DED" w:rsidRPr="00437808">
        <w:rPr>
          <w:rFonts w:asciiTheme="minorHAnsi" w:hAnsiTheme="minorHAnsi" w:cstheme="minorHAnsi"/>
          <w:b/>
          <w:sz w:val="24"/>
          <w:szCs w:val="24"/>
        </w:rPr>
        <w:t>I. Termin ważności oferty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Oferta ważna do dnia</w:t>
      </w:r>
      <w:r w:rsidR="00AF36A7" w:rsidRPr="00437808">
        <w:rPr>
          <w:rFonts w:asciiTheme="minorHAnsi" w:hAnsiTheme="minorHAnsi" w:cstheme="minorHAnsi"/>
          <w:sz w:val="24"/>
          <w:szCs w:val="24"/>
        </w:rPr>
        <w:t xml:space="preserve">  </w:t>
      </w:r>
      <w:r w:rsidRPr="00437808">
        <w:rPr>
          <w:rFonts w:asciiTheme="minorHAnsi" w:hAnsiTheme="minorHAnsi" w:cstheme="minorHAnsi"/>
          <w:sz w:val="24"/>
          <w:szCs w:val="24"/>
        </w:rPr>
        <w:t xml:space="preserve"> </w:t>
      </w:r>
      <w:r w:rsidR="00AF36A7" w:rsidRPr="00437808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B768DC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:rsidR="00AF36A7" w:rsidRPr="00437808" w:rsidRDefault="00AF36A7" w:rsidP="00B768DC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Pieczęć i podpis oferenta</w:t>
      </w:r>
    </w:p>
    <w:sectPr w:rsidR="00AF36A7" w:rsidRPr="00437808" w:rsidSect="00902C80">
      <w:headerReference w:type="default" r:id="rId6"/>
      <w:footerReference w:type="default" r:id="rId7"/>
      <w:pgSz w:w="11906" w:h="16838"/>
      <w:pgMar w:top="1417" w:right="1417" w:bottom="1417" w:left="1276" w:header="62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E9" w:rsidRDefault="00404FE9" w:rsidP="00426B6D">
      <w:pPr>
        <w:spacing w:after="0" w:line="240" w:lineRule="auto"/>
      </w:pPr>
      <w:r>
        <w:separator/>
      </w:r>
    </w:p>
  </w:endnote>
  <w:endnote w:type="continuationSeparator" w:id="0">
    <w:p w:rsidR="00404FE9" w:rsidRDefault="00404FE9" w:rsidP="004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C" w:rsidRDefault="001806BC" w:rsidP="004F725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E9" w:rsidRDefault="00404FE9" w:rsidP="00426B6D">
      <w:pPr>
        <w:spacing w:after="0" w:line="240" w:lineRule="auto"/>
      </w:pPr>
      <w:r>
        <w:separator/>
      </w:r>
    </w:p>
  </w:footnote>
  <w:footnote w:type="continuationSeparator" w:id="0">
    <w:p w:rsidR="00404FE9" w:rsidRDefault="00404FE9" w:rsidP="0042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AD" w:rsidRDefault="00F769AD" w:rsidP="00902C80">
    <w:pPr>
      <w:spacing w:after="0" w:line="240" w:lineRule="auto"/>
      <w:jc w:val="center"/>
    </w:pPr>
    <w:r>
      <w:t>Projekt realizowany w ramach Programu Operacyjnego Innowacyjna Gospodarka - Działanie 8.</w:t>
    </w:r>
    <w:r w:rsidR="00515011">
      <w:t>2</w:t>
    </w:r>
  </w:p>
  <w:tbl>
    <w:tblPr>
      <w:tblW w:w="9781" w:type="dxa"/>
      <w:tblInd w:w="-34" w:type="dxa"/>
      <w:tblLook w:val="04A0"/>
    </w:tblPr>
    <w:tblGrid>
      <w:gridCol w:w="2984"/>
      <w:gridCol w:w="3524"/>
      <w:gridCol w:w="3273"/>
    </w:tblGrid>
    <w:tr w:rsidR="00081EF2" w:rsidRPr="00176EA1" w:rsidTr="001022AB">
      <w:trPr>
        <w:trHeight w:val="960"/>
      </w:trPr>
      <w:tc>
        <w:tcPr>
          <w:tcW w:w="2984" w:type="dxa"/>
        </w:tcPr>
        <w:p w:rsidR="00081EF2" w:rsidRPr="00176EA1" w:rsidRDefault="00E84B6F" w:rsidP="00902C80">
          <w:pPr>
            <w:pStyle w:val="Nagwek"/>
            <w:ind w:left="-250"/>
            <w:jc w:val="both"/>
            <w:rPr>
              <w:rFonts w:ascii="Candara" w:hAnsi="Candara"/>
              <w:b/>
              <w:i/>
              <w:sz w:val="28"/>
              <w:szCs w:val="28"/>
            </w:rPr>
          </w:pPr>
          <w:r>
            <w:rPr>
              <w:rFonts w:ascii="Candara" w:hAnsi="Candara"/>
              <w:b/>
              <w:i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1738630" cy="462280"/>
                <wp:effectExtent l="19050" t="0" r="0" b="0"/>
                <wp:docPr id="1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vAlign w:val="center"/>
        </w:tcPr>
        <w:p w:rsidR="00081EF2" w:rsidRPr="00176EA1" w:rsidRDefault="009B3CDD" w:rsidP="00F769AD">
          <w:pPr>
            <w:pStyle w:val="Nagwek"/>
            <w:jc w:val="center"/>
            <w:rPr>
              <w:rFonts w:ascii="Candara" w:hAnsi="Candara"/>
              <w:b/>
              <w:i/>
              <w:sz w:val="28"/>
              <w:szCs w:val="28"/>
            </w:rPr>
          </w:pPr>
          <w:r w:rsidRPr="00F769AD">
            <w:rPr>
              <w:rFonts w:ascii="Candara" w:hAnsi="Candara"/>
              <w:b/>
              <w:noProof/>
              <w:sz w:val="28"/>
              <w:szCs w:val="28"/>
              <w:lang w:eastAsia="pl-PL"/>
            </w:rPr>
            <w:t>DOTACJE NA INNOWACJE</w:t>
          </w:r>
        </w:p>
      </w:tc>
      <w:tc>
        <w:tcPr>
          <w:tcW w:w="3273" w:type="dxa"/>
        </w:tcPr>
        <w:p w:rsidR="00081EF2" w:rsidRPr="00176EA1" w:rsidRDefault="00E84B6F" w:rsidP="00F769AD">
          <w:pPr>
            <w:pStyle w:val="Nagwek"/>
            <w:jc w:val="right"/>
            <w:rPr>
              <w:rFonts w:ascii="Candara" w:hAnsi="Candara"/>
              <w:b/>
              <w:i/>
              <w:sz w:val="28"/>
              <w:szCs w:val="28"/>
            </w:rPr>
          </w:pPr>
          <w:r>
            <w:rPr>
              <w:b/>
              <w:i/>
              <w:noProof/>
              <w:lang w:eastAsia="pl-PL"/>
            </w:rPr>
            <w:drawing>
              <wp:inline distT="0" distB="0" distL="0" distR="0">
                <wp:extent cx="1657985" cy="582930"/>
                <wp:effectExtent l="1905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EF2" w:rsidRDefault="00081EF2" w:rsidP="006223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B3CDD"/>
    <w:rsid w:val="00016AA6"/>
    <w:rsid w:val="00054B01"/>
    <w:rsid w:val="00081EF2"/>
    <w:rsid w:val="000C160B"/>
    <w:rsid w:val="000D6263"/>
    <w:rsid w:val="000F5253"/>
    <w:rsid w:val="001022AB"/>
    <w:rsid w:val="00112BF3"/>
    <w:rsid w:val="00142571"/>
    <w:rsid w:val="001538A2"/>
    <w:rsid w:val="00157B6C"/>
    <w:rsid w:val="0016551B"/>
    <w:rsid w:val="00176EA1"/>
    <w:rsid w:val="001806BC"/>
    <w:rsid w:val="001908AC"/>
    <w:rsid w:val="00194A27"/>
    <w:rsid w:val="001B1AE4"/>
    <w:rsid w:val="001C267B"/>
    <w:rsid w:val="001F3501"/>
    <w:rsid w:val="002003A2"/>
    <w:rsid w:val="00224C8C"/>
    <w:rsid w:val="00250FD7"/>
    <w:rsid w:val="00260091"/>
    <w:rsid w:val="00265590"/>
    <w:rsid w:val="002A69E4"/>
    <w:rsid w:val="002C6349"/>
    <w:rsid w:val="002E344E"/>
    <w:rsid w:val="0030575D"/>
    <w:rsid w:val="00305CAD"/>
    <w:rsid w:val="003169E7"/>
    <w:rsid w:val="00327A5B"/>
    <w:rsid w:val="0033087F"/>
    <w:rsid w:val="003513CA"/>
    <w:rsid w:val="003817DA"/>
    <w:rsid w:val="003E67A7"/>
    <w:rsid w:val="003F4272"/>
    <w:rsid w:val="00404FE9"/>
    <w:rsid w:val="00415F9E"/>
    <w:rsid w:val="00426B6D"/>
    <w:rsid w:val="00437808"/>
    <w:rsid w:val="00462FEA"/>
    <w:rsid w:val="004765FE"/>
    <w:rsid w:val="004802F4"/>
    <w:rsid w:val="004829D7"/>
    <w:rsid w:val="00484ABE"/>
    <w:rsid w:val="004850B2"/>
    <w:rsid w:val="004959D7"/>
    <w:rsid w:val="004A27EC"/>
    <w:rsid w:val="004A5874"/>
    <w:rsid w:val="004B2815"/>
    <w:rsid w:val="004B4D96"/>
    <w:rsid w:val="004C77F5"/>
    <w:rsid w:val="004E0A40"/>
    <w:rsid w:val="004E26FB"/>
    <w:rsid w:val="004F7250"/>
    <w:rsid w:val="00515011"/>
    <w:rsid w:val="0052160F"/>
    <w:rsid w:val="00536C9A"/>
    <w:rsid w:val="00546FD5"/>
    <w:rsid w:val="00581D4B"/>
    <w:rsid w:val="00586495"/>
    <w:rsid w:val="006223EE"/>
    <w:rsid w:val="00644DED"/>
    <w:rsid w:val="00645E9B"/>
    <w:rsid w:val="00656646"/>
    <w:rsid w:val="0067061F"/>
    <w:rsid w:val="0067088B"/>
    <w:rsid w:val="006871D0"/>
    <w:rsid w:val="006B0003"/>
    <w:rsid w:val="006C6264"/>
    <w:rsid w:val="006D7FB7"/>
    <w:rsid w:val="006F4793"/>
    <w:rsid w:val="0072404D"/>
    <w:rsid w:val="00734F2F"/>
    <w:rsid w:val="007353D1"/>
    <w:rsid w:val="0074451D"/>
    <w:rsid w:val="00767AF9"/>
    <w:rsid w:val="007E26F2"/>
    <w:rsid w:val="007F461A"/>
    <w:rsid w:val="00815096"/>
    <w:rsid w:val="008200D2"/>
    <w:rsid w:val="00853CF8"/>
    <w:rsid w:val="008B7745"/>
    <w:rsid w:val="008F10B2"/>
    <w:rsid w:val="00902C80"/>
    <w:rsid w:val="00923EF2"/>
    <w:rsid w:val="00955961"/>
    <w:rsid w:val="00956819"/>
    <w:rsid w:val="009A4F47"/>
    <w:rsid w:val="009B3CDD"/>
    <w:rsid w:val="009E632A"/>
    <w:rsid w:val="00A42EF8"/>
    <w:rsid w:val="00A90B84"/>
    <w:rsid w:val="00AA5518"/>
    <w:rsid w:val="00AB31A3"/>
    <w:rsid w:val="00AC3F16"/>
    <w:rsid w:val="00AD1C9C"/>
    <w:rsid w:val="00AF36A7"/>
    <w:rsid w:val="00B05D3E"/>
    <w:rsid w:val="00B14F67"/>
    <w:rsid w:val="00B338AE"/>
    <w:rsid w:val="00B37130"/>
    <w:rsid w:val="00B47442"/>
    <w:rsid w:val="00B52BB6"/>
    <w:rsid w:val="00B6776B"/>
    <w:rsid w:val="00B768DC"/>
    <w:rsid w:val="00B9621D"/>
    <w:rsid w:val="00B96F6B"/>
    <w:rsid w:val="00BB5252"/>
    <w:rsid w:val="00C26968"/>
    <w:rsid w:val="00C30E98"/>
    <w:rsid w:val="00C45E3A"/>
    <w:rsid w:val="00C66677"/>
    <w:rsid w:val="00CA4881"/>
    <w:rsid w:val="00CC1CB6"/>
    <w:rsid w:val="00CC4522"/>
    <w:rsid w:val="00CD7735"/>
    <w:rsid w:val="00CE0437"/>
    <w:rsid w:val="00D30C34"/>
    <w:rsid w:val="00DA32C8"/>
    <w:rsid w:val="00DB7989"/>
    <w:rsid w:val="00DD7E93"/>
    <w:rsid w:val="00DF7644"/>
    <w:rsid w:val="00E239CC"/>
    <w:rsid w:val="00E8217E"/>
    <w:rsid w:val="00E83B85"/>
    <w:rsid w:val="00E84B6F"/>
    <w:rsid w:val="00F0004B"/>
    <w:rsid w:val="00F11F05"/>
    <w:rsid w:val="00F769AD"/>
    <w:rsid w:val="00F95A21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B6D"/>
  </w:style>
  <w:style w:type="paragraph" w:styleId="Stopka">
    <w:name w:val="footer"/>
    <w:basedOn w:val="Normalny"/>
    <w:link w:val="StopkaZnak"/>
    <w:uiPriority w:val="99"/>
    <w:unhideWhenUsed/>
    <w:rsid w:val="0042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B6D"/>
  </w:style>
  <w:style w:type="paragraph" w:styleId="Tekstdymka">
    <w:name w:val="Balloon Text"/>
    <w:basedOn w:val="Normalny"/>
    <w:link w:val="TekstdymkaZnak"/>
    <w:uiPriority w:val="99"/>
    <w:semiHidden/>
    <w:unhideWhenUsed/>
    <w:rsid w:val="004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!%20Zarz&#261;dzanie%20projektami\8.1\DOCsoft%20sp.%20z%20o.%20o\Oferty\szablon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82</TotalTime>
  <Pages>7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</dc:creator>
  <cp:lastModifiedBy>Pio</cp:lastModifiedBy>
  <cp:revision>14</cp:revision>
  <cp:lastPrinted>2011-04-29T12:23:00Z</cp:lastPrinted>
  <dcterms:created xsi:type="dcterms:W3CDTF">2012-01-17T10:19:00Z</dcterms:created>
  <dcterms:modified xsi:type="dcterms:W3CDTF">2012-03-06T10:08:00Z</dcterms:modified>
</cp:coreProperties>
</file>